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別記　</w:t>
      </w:r>
    </w:p>
    <w:p>
      <w:pPr>
        <w:pStyle w:val="0"/>
        <w:rPr>
          <w:rFonts w:hint="eastAsia" w:ascii="ＭＳ 明朝" w:hAnsi="ＭＳ 明朝" w:eastAsia="ＭＳ 明朝"/>
          <w:color w:val="auto"/>
        </w:rPr>
      </w:pPr>
      <w:r>
        <w:rPr>
          <w:rFonts w:hint="eastAsia" w:ascii="ＭＳ 明朝" w:hAnsi="ＭＳ 明朝" w:eastAsia="ＭＳ 明朝"/>
          <w:color w:val="auto"/>
        </w:rPr>
        <w:t>様式第１号（第５条関係）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大崎町開業医支援事業補助金事前審査申出書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r>
        <w:rPr>
          <w:rFonts w:hint="eastAsia" w:ascii="ＭＳ 明朝" w:hAnsi="ＭＳ 明朝" w:eastAsia="ＭＳ 明朝"/>
          <w:color w:val="auto"/>
        </w:rPr>
        <w:t>　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名　称</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大崎町開業医支援事業補助金交付要綱第５条の規定により，関係書類を添えて次のとおり事前審査を申し出ます。</w:t>
      </w: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tbl>
      <w:tblPr>
        <w:tblStyle w:val="17"/>
        <w:tblW w:w="0" w:type="auto"/>
        <w:tblInd w:w="0" w:type="dxa"/>
        <w:tblLayout w:type="fixed"/>
        <w:tblLook w:firstRow="1" w:lastRow="0" w:firstColumn="1" w:lastColumn="0" w:noHBand="0" w:noVBand="1" w:val="04A0"/>
      </w:tblPr>
      <w:tblGrid>
        <w:gridCol w:w="1885"/>
        <w:gridCol w:w="6720"/>
      </w:tblGrid>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補助事業名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大崎町開業医支援事業補助金</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診療科目</w:t>
            </w:r>
          </w:p>
        </w:tc>
        <w:tc>
          <w:tcPr>
            <w:tcW w:w="6720" w:type="dxa"/>
            <w:vAlign w:val="top"/>
          </w:tcPr>
          <w:p>
            <w:pPr>
              <w:pStyle w:val="0"/>
              <w:rPr>
                <w:rFonts w:hint="eastAsia" w:asciiTheme="minorEastAsia" w:hAnsiTheme="minorEastAsia" w:eastAsiaTheme="minorEastAsia"/>
                <w:color w:val="auto"/>
              </w:rPr>
            </w:pP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開設場所</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開設予定日</w:t>
            </w:r>
          </w:p>
        </w:tc>
        <w:tc>
          <w:tcPr>
            <w:tcW w:w="6720" w:type="dxa"/>
            <w:vAlign w:val="top"/>
          </w:tcPr>
          <w:p>
            <w:pPr>
              <w:pStyle w:val="0"/>
              <w:ind w:firstLine="1260" w:firstLineChars="600"/>
              <w:rPr>
                <w:rFonts w:hint="eastAsia" w:asciiTheme="minorEastAsia" w:hAnsiTheme="minorEastAsia" w:eastAsiaTheme="minorEastAsia"/>
                <w:color w:val="auto"/>
              </w:rPr>
            </w:pPr>
            <w:r>
              <w:rPr>
                <w:rFonts w:hint="eastAsia" w:asciiTheme="minorEastAsia" w:hAnsiTheme="minorEastAsia" w:eastAsiaTheme="minorEastAsia"/>
                <w:color w:val="auto"/>
              </w:rPr>
              <w:t>年　　月　　日</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５　開設の別</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新　規　・　承　継</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６　希望補助</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取得費　・　賃借料　・　固定資産税　・　開所運営費</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７　要件の確認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□地域医療に関心を持ち，積極的に医療活動を行おうとする者である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□診療所を継続して</w:t>
            </w:r>
            <w:r>
              <w:rPr>
                <w:rFonts w:hint="eastAsia" w:asciiTheme="minorEastAsia" w:hAnsiTheme="minorEastAsia" w:eastAsiaTheme="minorEastAsia"/>
                <w:color w:val="auto"/>
              </w:rPr>
              <w:t>10</w:t>
            </w:r>
            <w:r>
              <w:rPr>
                <w:rFonts w:hint="eastAsia" w:asciiTheme="minorEastAsia" w:hAnsiTheme="minorEastAsia" w:eastAsiaTheme="minorEastAsia"/>
                <w:color w:val="auto"/>
              </w:rPr>
              <w:t>年以上開業する見込みがある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□一般社団法人曽於医師会に加入又は良好な関係を構築する見込みがある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□学校医その他町が実施する事業について町から協力を求められたときに協力する意思がある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□町長が指定する診療科名を掲げて診療を行う</w:t>
            </w:r>
          </w:p>
        </w:tc>
      </w:tr>
    </w:tbl>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添付書類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w:t>
      </w:r>
      <w:r>
        <w:rPr>
          <w:rFonts w:hint="eastAsia" w:ascii="ＭＳ 明朝" w:hAnsi="ＭＳ 明朝" w:eastAsia="ＭＳ 明朝"/>
          <w:color w:val="auto"/>
          <w:sz w:val="18"/>
        </w:rPr>
        <w:t>）　事業計画書（別紙１）</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2</w:t>
      </w:r>
      <w:r>
        <w:rPr>
          <w:rFonts w:hint="eastAsia" w:ascii="ＭＳ 明朝" w:hAnsi="ＭＳ 明朝" w:eastAsia="ＭＳ 明朝"/>
          <w:color w:val="auto"/>
          <w:sz w:val="18"/>
        </w:rPr>
        <w:t>）　補助金見込額計算書（別紙２）</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3</w:t>
      </w:r>
      <w:r>
        <w:rPr>
          <w:rFonts w:hint="eastAsia" w:ascii="ＭＳ 明朝" w:hAnsi="ＭＳ 明朝" w:eastAsia="ＭＳ 明朝"/>
          <w:color w:val="auto"/>
          <w:sz w:val="18"/>
        </w:rPr>
        <w:t>）　医師免許証の写し及び履歴書</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4</w:t>
      </w:r>
      <w:r>
        <w:rPr>
          <w:rFonts w:hint="eastAsia" w:ascii="ＭＳ 明朝" w:hAnsi="ＭＳ 明朝" w:eastAsia="ＭＳ 明朝"/>
          <w:color w:val="auto"/>
          <w:sz w:val="18"/>
        </w:rPr>
        <w:t>）　建物の配置図，平面図，立面図等の写し</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5</w:t>
      </w:r>
      <w:r>
        <w:rPr>
          <w:rFonts w:hint="eastAsia" w:ascii="ＭＳ 明朝" w:hAnsi="ＭＳ 明朝" w:eastAsia="ＭＳ 明朝"/>
          <w:color w:val="auto"/>
          <w:sz w:val="18"/>
        </w:rPr>
        <w:t>）　土地の周辺図</w:t>
      </w:r>
    </w:p>
    <w:p>
      <w:pPr>
        <w:pStyle w:val="0"/>
        <w:spacing w:before="0" w:beforeLines="0" w:beforeAutospacing="0" w:after="0" w:afterLines="0" w:afterAutospacing="0" w:line="0" w:lineRule="atLeast"/>
        <w:ind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6</w:t>
      </w:r>
      <w:r>
        <w:rPr>
          <w:rFonts w:hint="eastAsia" w:ascii="ＭＳ 明朝" w:hAnsi="ＭＳ 明朝" w:eastAsia="ＭＳ 明朝"/>
          <w:color w:val="auto"/>
          <w:sz w:val="18"/>
        </w:rPr>
        <w:t>）　開設等までのスケジュール</w:t>
      </w:r>
    </w:p>
    <w:p>
      <w:pPr>
        <w:pStyle w:val="0"/>
        <w:spacing w:before="0" w:beforeLines="0" w:beforeAutospacing="0" w:after="0" w:afterLines="0" w:afterAutospacing="0" w:line="0" w:lineRule="atLeast"/>
        <w:ind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7</w:t>
      </w:r>
      <w:r>
        <w:rPr>
          <w:rFonts w:hint="eastAsia" w:ascii="ＭＳ 明朝" w:hAnsi="ＭＳ 明朝" w:eastAsia="ＭＳ 明朝"/>
          <w:color w:val="auto"/>
          <w:sz w:val="18"/>
        </w:rPr>
        <w:t>）　資金計画及び資金が確認できる書類の写し</w:t>
      </w:r>
    </w:p>
    <w:p>
      <w:pPr>
        <w:pStyle w:val="0"/>
        <w:spacing w:before="0" w:beforeLines="0" w:beforeAutospacing="0" w:after="0" w:afterLines="0" w:afterAutospacing="0" w:line="0" w:lineRule="atLeast"/>
        <w:ind w:left="0" w:leftChars="0"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8</w:t>
      </w:r>
      <w:r>
        <w:rPr>
          <w:rFonts w:hint="eastAsia" w:ascii="ＭＳ 明朝" w:hAnsi="ＭＳ 明朝" w:eastAsia="ＭＳ 明朝"/>
          <w:color w:val="auto"/>
          <w:sz w:val="18"/>
        </w:rPr>
        <w:t>）　医療機器等の購入計画書</w:t>
      </w:r>
    </w:p>
    <w:p>
      <w:pPr>
        <w:pStyle w:val="0"/>
        <w:spacing w:before="0" w:beforeLines="0" w:beforeAutospacing="0" w:after="0" w:afterLines="0" w:afterAutospacing="0" w:line="0" w:lineRule="atLeast"/>
        <w:ind w:left="0" w:leftChars="0"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9</w:t>
      </w:r>
      <w:r>
        <w:rPr>
          <w:rFonts w:hint="eastAsia" w:ascii="ＭＳ 明朝" w:hAnsi="ＭＳ 明朝" w:eastAsia="ＭＳ 明朝"/>
          <w:color w:val="auto"/>
          <w:sz w:val="18"/>
        </w:rPr>
        <w:t>）　その他町長が必要と認める書類</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別紙１</w:t>
      </w:r>
    </w:p>
    <w:p>
      <w:pPr>
        <w:pStyle w:val="0"/>
        <w:jc w:val="center"/>
        <w:rPr>
          <w:rFonts w:hint="eastAsia" w:ascii="ＭＳ 明朝" w:hAnsi="ＭＳ 明朝" w:eastAsia="ＭＳ 明朝"/>
          <w:color w:val="auto"/>
        </w:rPr>
      </w:pPr>
      <w:r>
        <w:rPr>
          <w:rFonts w:hint="eastAsia"/>
          <w:color w:val="auto"/>
        </w:rPr>
        <w:t>事業計画書</w:t>
      </w: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w:t>
      </w:r>
      <w:r>
        <w:rPr>
          <w:rFonts w:hint="eastAsia" w:ascii="ＭＳ 明朝" w:hAnsi="ＭＳ 明朝" w:eastAsia="ＭＳ 明朝"/>
          <w:color w:val="auto"/>
        </w:rPr>
        <w:t>）事業計画書</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収　入</w:t>
      </w:r>
    </w:p>
    <w:tbl>
      <w:tblPr>
        <w:tblStyle w:val="17"/>
        <w:tblW w:w="0" w:type="auto"/>
        <w:tblInd w:w="0" w:type="dxa"/>
        <w:tblLayout w:type="fixed"/>
        <w:tblLook w:firstRow="1" w:lastRow="0" w:firstColumn="1" w:lastColumn="0" w:noHBand="0" w:noVBand="1" w:val="04A0"/>
      </w:tblPr>
      <w:tblGrid>
        <w:gridCol w:w="2095"/>
        <w:gridCol w:w="2940"/>
        <w:gridCol w:w="3467"/>
      </w:tblGrid>
      <w:tr>
        <w:trPr/>
        <w:tc>
          <w:tcPr>
            <w:tcW w:w="2095" w:type="dxa"/>
            <w:vAlign w:val="top"/>
          </w:tcPr>
          <w:p>
            <w:pPr>
              <w:pStyle w:val="0"/>
              <w:jc w:val="center"/>
              <w:rPr>
                <w:rFonts w:hint="eastAsia"/>
                <w:color w:val="auto"/>
              </w:rPr>
            </w:pPr>
            <w:r>
              <w:rPr>
                <w:rFonts w:hint="eastAsia"/>
                <w:color w:val="auto"/>
              </w:rPr>
              <w:t>区　分</w:t>
            </w:r>
          </w:p>
        </w:tc>
        <w:tc>
          <w:tcPr>
            <w:tcW w:w="2940" w:type="dxa"/>
            <w:vAlign w:val="top"/>
          </w:tcPr>
          <w:p>
            <w:pPr>
              <w:pStyle w:val="0"/>
              <w:jc w:val="center"/>
              <w:rPr>
                <w:rFonts w:hint="eastAsia"/>
                <w:color w:val="auto"/>
              </w:rPr>
            </w:pPr>
            <w:r>
              <w:rPr>
                <w:rFonts w:hint="eastAsia"/>
                <w:color w:val="auto"/>
              </w:rPr>
              <w:t>予算額</w:t>
            </w:r>
          </w:p>
        </w:tc>
        <w:tc>
          <w:tcPr>
            <w:tcW w:w="3467" w:type="dxa"/>
            <w:vAlign w:val="top"/>
          </w:tcPr>
          <w:p>
            <w:pPr>
              <w:pStyle w:val="0"/>
              <w:jc w:val="center"/>
              <w:rPr>
                <w:rFonts w:hint="eastAsia"/>
                <w:color w:val="auto"/>
              </w:rPr>
            </w:pPr>
            <w:r>
              <w:rPr>
                <w:rFonts w:hint="eastAsia"/>
                <w:color w:val="auto"/>
              </w:rPr>
              <w:t>備　考</w:t>
            </w:r>
          </w:p>
        </w:tc>
      </w:tr>
      <w:tr>
        <w:trPr/>
        <w:tc>
          <w:tcPr>
            <w:tcW w:w="2095" w:type="dxa"/>
            <w:vAlign w:val="top"/>
          </w:tcPr>
          <w:p>
            <w:pPr>
              <w:pStyle w:val="0"/>
              <w:rPr>
                <w:rFonts w:hint="eastAsia"/>
                <w:color w:val="auto"/>
              </w:rPr>
            </w:pPr>
            <w:r>
              <w:rPr>
                <w:rFonts w:hint="eastAsia"/>
                <w:color w:val="auto"/>
              </w:rPr>
              <w:t>町補助金</w:t>
            </w:r>
          </w:p>
        </w:tc>
        <w:tc>
          <w:tcPr>
            <w:tcW w:w="2940" w:type="dxa"/>
            <w:vAlign w:val="top"/>
          </w:tcPr>
          <w:p>
            <w:pPr>
              <w:pStyle w:val="0"/>
              <w:jc w:val="right"/>
              <w:rPr>
                <w:rFonts w:hint="eastAsia"/>
                <w:color w:val="auto"/>
              </w:rPr>
            </w:pPr>
            <w:r>
              <w:rPr>
                <w:rFonts w:hint="eastAsia"/>
                <w:color w:val="auto"/>
              </w:rPr>
              <w:t>円</w:t>
            </w: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自己資金</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その他</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jc w:val="center"/>
              <w:rPr>
                <w:rFonts w:hint="eastAsia"/>
                <w:color w:val="auto"/>
              </w:rPr>
            </w:pPr>
            <w:r>
              <w:rPr>
                <w:rFonts w:hint="eastAsia"/>
                <w:color w:val="auto"/>
              </w:rPr>
              <w:t>合　計</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　支　出</w:t>
      </w:r>
    </w:p>
    <w:tbl>
      <w:tblPr>
        <w:tblStyle w:val="17"/>
        <w:tblW w:w="0" w:type="auto"/>
        <w:tblInd w:w="0" w:type="dxa"/>
        <w:tblLayout w:type="fixed"/>
        <w:tblLook w:firstRow="1" w:lastRow="0" w:firstColumn="1" w:lastColumn="0" w:noHBand="0" w:noVBand="1" w:val="04A0"/>
      </w:tblPr>
      <w:tblGrid>
        <w:gridCol w:w="2095"/>
        <w:gridCol w:w="2940"/>
        <w:gridCol w:w="3467"/>
      </w:tblGrid>
      <w:tr>
        <w:trPr/>
        <w:tc>
          <w:tcPr>
            <w:tcW w:w="2095" w:type="dxa"/>
            <w:vAlign w:val="top"/>
          </w:tcPr>
          <w:p>
            <w:pPr>
              <w:pStyle w:val="0"/>
              <w:jc w:val="center"/>
              <w:rPr>
                <w:rFonts w:hint="eastAsia"/>
                <w:color w:val="auto"/>
              </w:rPr>
            </w:pPr>
            <w:r>
              <w:rPr>
                <w:rFonts w:hint="eastAsia"/>
                <w:color w:val="auto"/>
              </w:rPr>
              <w:t>区　分</w:t>
            </w:r>
          </w:p>
        </w:tc>
        <w:tc>
          <w:tcPr>
            <w:tcW w:w="2940" w:type="dxa"/>
            <w:vAlign w:val="top"/>
          </w:tcPr>
          <w:p>
            <w:pPr>
              <w:pStyle w:val="0"/>
              <w:jc w:val="center"/>
              <w:rPr>
                <w:rFonts w:hint="eastAsia"/>
                <w:color w:val="auto"/>
              </w:rPr>
            </w:pPr>
            <w:r>
              <w:rPr>
                <w:rFonts w:hint="eastAsia"/>
                <w:color w:val="auto"/>
              </w:rPr>
              <w:t>予算額</w:t>
            </w:r>
          </w:p>
        </w:tc>
        <w:tc>
          <w:tcPr>
            <w:tcW w:w="3467" w:type="dxa"/>
            <w:vAlign w:val="top"/>
          </w:tcPr>
          <w:p>
            <w:pPr>
              <w:pStyle w:val="0"/>
              <w:jc w:val="center"/>
              <w:rPr>
                <w:rFonts w:hint="eastAsia"/>
                <w:color w:val="auto"/>
              </w:rPr>
            </w:pPr>
            <w:r>
              <w:rPr>
                <w:rFonts w:hint="eastAsia"/>
                <w:color w:val="auto"/>
              </w:rPr>
              <w:t>備　考</w:t>
            </w:r>
          </w:p>
        </w:tc>
      </w:tr>
      <w:tr>
        <w:trPr/>
        <w:tc>
          <w:tcPr>
            <w:tcW w:w="2095" w:type="dxa"/>
            <w:vAlign w:val="top"/>
          </w:tcPr>
          <w:p>
            <w:pPr>
              <w:pStyle w:val="0"/>
              <w:rPr>
                <w:rFonts w:hint="eastAsia"/>
                <w:color w:val="auto"/>
              </w:rPr>
            </w:pPr>
            <w:r>
              <w:rPr>
                <w:rFonts w:hint="eastAsia"/>
                <w:color w:val="auto"/>
              </w:rPr>
              <w:t>土地取得費</w:t>
            </w:r>
          </w:p>
        </w:tc>
        <w:tc>
          <w:tcPr>
            <w:tcW w:w="2940" w:type="dxa"/>
            <w:vAlign w:val="top"/>
          </w:tcPr>
          <w:p>
            <w:pPr>
              <w:pStyle w:val="0"/>
              <w:jc w:val="right"/>
              <w:rPr>
                <w:rFonts w:hint="eastAsia"/>
                <w:color w:val="auto"/>
              </w:rPr>
            </w:pPr>
            <w:r>
              <w:rPr>
                <w:rFonts w:hint="eastAsia"/>
                <w:color w:val="auto"/>
              </w:rPr>
              <w:t>円</w:t>
            </w: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建物取得費</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医療機器取得費</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賃借料</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固定資産税</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開所運営費</w:t>
            </w:r>
          </w:p>
        </w:tc>
        <w:tc>
          <w:tcPr>
            <w:tcW w:w="2940" w:type="dxa"/>
            <w:vAlign w:val="top"/>
          </w:tcPr>
          <w:p>
            <w:pPr>
              <w:pStyle w:val="0"/>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jc w:val="center"/>
              <w:rPr>
                <w:rFonts w:hint="eastAsia"/>
                <w:color w:val="auto"/>
              </w:rPr>
            </w:pPr>
            <w:r>
              <w:rPr>
                <w:rFonts w:hint="eastAsia"/>
                <w:color w:val="auto"/>
              </w:rPr>
              <w:t>合　計</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別紙２</w:t>
      </w:r>
    </w:p>
    <w:p>
      <w:pPr>
        <w:pStyle w:val="0"/>
        <w:jc w:val="center"/>
        <w:rPr>
          <w:rFonts w:hint="eastAsia" w:ascii="ＭＳ 明朝" w:hAnsi="ＭＳ 明朝" w:eastAsia="ＭＳ 明朝"/>
          <w:color w:val="auto"/>
        </w:rPr>
      </w:pPr>
      <w:r>
        <w:rPr>
          <w:rFonts w:hint="eastAsia" w:ascii="ＭＳ 明朝" w:hAnsi="ＭＳ 明朝" w:eastAsia="ＭＳ 明朝"/>
          <w:color w:val="auto"/>
        </w:rPr>
        <w:t>補助金見込額計算書</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w:t>
      </w:r>
      <w:r>
        <w:rPr>
          <w:rFonts w:hint="eastAsia" w:ascii="ＭＳ 明朝" w:hAnsi="ＭＳ 明朝" w:eastAsia="ＭＳ 明朝"/>
          <w:color w:val="auto"/>
        </w:rPr>
        <w:t>）取得費補助</w:t>
      </w:r>
    </w:p>
    <w:tbl>
      <w:tblPr>
        <w:tblStyle w:val="17"/>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区分</w:t>
            </w:r>
          </w:p>
        </w:tc>
        <w:tc>
          <w:tcPr>
            <w:tcW w:w="2730"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事業費等見込額</w:t>
            </w:r>
          </w:p>
        </w:tc>
        <w:tc>
          <w:tcPr>
            <w:tcW w:w="3677"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備考</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土地取得費等</w:t>
            </w:r>
          </w:p>
        </w:tc>
        <w:tc>
          <w:tcPr>
            <w:tcW w:w="2730" w:type="dxa"/>
            <w:vAlign w:val="top"/>
          </w:tcPr>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円</w:t>
            </w: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駐車場用地，造成費含む</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建物取得費等</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既存物件購入費，増改築費含む</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医療機器取得費</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機械，備品，器具等</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小計</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取得費補助（</w:t>
            </w:r>
            <w:r>
              <w:rPr>
                <w:rFonts w:hint="eastAsia" w:asciiTheme="minorEastAsia" w:hAnsiTheme="minorEastAsia" w:eastAsiaTheme="minorEastAsia"/>
                <w:color w:val="auto"/>
              </w:rPr>
              <w:t>1</w:t>
            </w:r>
            <w:r>
              <w:rPr>
                <w:rFonts w:hint="eastAsia" w:asciiTheme="minorEastAsia" w:hAnsiTheme="minorEastAsia" w:eastAsiaTheme="minorEastAsia"/>
                <w:color w:val="auto"/>
              </w:rPr>
              <w:t>）</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小計×</w:t>
            </w:r>
            <w:r>
              <w:rPr>
                <w:rFonts w:hint="eastAsia" w:asciiTheme="minorEastAsia" w:hAnsiTheme="minorEastAsia" w:eastAsiaTheme="minorEastAsia"/>
                <w:color w:val="auto"/>
              </w:rPr>
              <w:t>2/3</w:t>
            </w:r>
            <w:r>
              <w:rPr>
                <w:rFonts w:hint="eastAsia" w:asciiTheme="minorEastAsia" w:hAnsiTheme="minorEastAsia" w:eastAsiaTheme="minorEastAsia"/>
                <w:color w:val="auto"/>
              </w:rPr>
              <w:t>（千円未満は切捨て）</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特例加算（</w:t>
            </w:r>
            <w:r>
              <w:rPr>
                <w:rFonts w:hint="eastAsia" w:asciiTheme="minorEastAsia" w:hAnsiTheme="minorEastAsia" w:eastAsiaTheme="minorEastAsia"/>
                <w:color w:val="auto"/>
              </w:rPr>
              <w:t>2</w:t>
            </w:r>
            <w:r>
              <w:rPr>
                <w:rFonts w:hint="eastAsia" w:asciiTheme="minorEastAsia" w:hAnsiTheme="minorEastAsia" w:eastAsiaTheme="minorEastAsia"/>
                <w:color w:val="auto"/>
              </w:rPr>
              <w:t>）</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町内事業所利用加算</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1</w:t>
            </w: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2</w:t>
            </w:r>
            <w:r>
              <w:rPr>
                <w:rFonts w:hint="eastAsia" w:asciiTheme="minorEastAsia" w:hAnsiTheme="minorEastAsia" w:eastAsiaTheme="minorEastAsia"/>
                <w:color w:val="auto"/>
              </w:rPr>
              <w:t>）</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r>
        <w:trPr/>
        <w:tc>
          <w:tcPr>
            <w:tcW w:w="2095" w:type="dxa"/>
            <w:vAlign w:val="top"/>
          </w:tcPr>
          <w:p>
            <w:pPr>
              <w:pStyle w:val="0"/>
              <w:jc w:val="center"/>
              <w:rPr>
                <w:rFonts w:hint="eastAsia"/>
                <w:color w:val="auto"/>
              </w:rPr>
            </w:pPr>
            <w:r>
              <w:rPr>
                <w:rFonts w:hint="eastAsia"/>
                <w:color w:val="auto"/>
              </w:rPr>
              <w:t>調整額</w:t>
            </w:r>
          </w:p>
        </w:tc>
        <w:tc>
          <w:tcPr>
            <w:tcW w:w="2730" w:type="dxa"/>
            <w:vAlign w:val="top"/>
          </w:tcPr>
          <w:p>
            <w:pPr>
              <w:pStyle w:val="0"/>
              <w:rPr>
                <w:rFonts w:hint="eastAsia"/>
                <w:color w:val="auto"/>
              </w:rPr>
            </w:pPr>
          </w:p>
        </w:tc>
        <w:tc>
          <w:tcPr>
            <w:tcW w:w="3677" w:type="dxa"/>
            <w:vAlign w:val="top"/>
          </w:tcPr>
          <w:p>
            <w:pPr>
              <w:pStyle w:val="0"/>
              <w:rPr>
                <w:rFonts w:hint="eastAsia"/>
                <w:color w:val="auto"/>
              </w:rPr>
            </w:pPr>
            <w:r>
              <w:rPr>
                <w:rFonts w:hint="eastAsia"/>
                <w:color w:val="auto"/>
              </w:rPr>
              <w:t>上限を超えた場合</w:t>
            </w:r>
          </w:p>
        </w:tc>
      </w:tr>
      <w:tr>
        <w:trPr/>
        <w:tc>
          <w:tcPr>
            <w:tcW w:w="2095" w:type="dxa"/>
            <w:vAlign w:val="top"/>
          </w:tcPr>
          <w:p>
            <w:pPr>
              <w:pStyle w:val="0"/>
              <w:jc w:val="center"/>
              <w:rPr>
                <w:rFonts w:hint="eastAsia"/>
                <w:color w:val="auto"/>
              </w:rPr>
            </w:pPr>
            <w:r>
              <w:rPr>
                <w:rFonts w:hint="eastAsia"/>
                <w:color w:val="auto"/>
              </w:rPr>
              <w:t>補助額（Ａ）</w:t>
            </w:r>
          </w:p>
        </w:tc>
        <w:tc>
          <w:tcPr>
            <w:tcW w:w="2730" w:type="dxa"/>
            <w:vAlign w:val="top"/>
          </w:tcPr>
          <w:p>
            <w:pPr>
              <w:pStyle w:val="0"/>
              <w:rPr>
                <w:rFonts w:hint="eastAsia"/>
                <w:color w:val="auto"/>
              </w:rPr>
            </w:pPr>
          </w:p>
        </w:tc>
        <w:tc>
          <w:tcPr>
            <w:tcW w:w="3677" w:type="dxa"/>
            <w:vAlign w:val="top"/>
          </w:tcPr>
          <w:p>
            <w:pPr>
              <w:pStyle w:val="0"/>
              <w:rPr>
                <w:rFonts w:hint="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2</w:t>
      </w:r>
      <w:r>
        <w:rPr>
          <w:rFonts w:hint="eastAsia" w:ascii="ＭＳ 明朝" w:hAnsi="ＭＳ 明朝" w:eastAsia="ＭＳ 明朝"/>
          <w:color w:val="auto"/>
        </w:rPr>
        <w:t>）賃借料補助</w:t>
      </w:r>
    </w:p>
    <w:tbl>
      <w:tblPr>
        <w:tblStyle w:val="17"/>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color w:val="auto"/>
              </w:rPr>
            </w:pPr>
            <w:r>
              <w:rPr>
                <w:rFonts w:hint="eastAsia"/>
                <w:color w:val="auto"/>
              </w:rPr>
              <w:t>区分</w:t>
            </w:r>
          </w:p>
        </w:tc>
        <w:tc>
          <w:tcPr>
            <w:tcW w:w="2730" w:type="dxa"/>
            <w:vAlign w:val="top"/>
          </w:tcPr>
          <w:p>
            <w:pPr>
              <w:pStyle w:val="0"/>
              <w:jc w:val="center"/>
              <w:rPr>
                <w:rFonts w:hint="eastAsia"/>
                <w:color w:val="auto"/>
              </w:rPr>
            </w:pPr>
            <w:r>
              <w:rPr>
                <w:rFonts w:hint="eastAsia"/>
                <w:color w:val="auto"/>
              </w:rPr>
              <w:t>事業費等見込額</w:t>
            </w:r>
          </w:p>
        </w:tc>
        <w:tc>
          <w:tcPr>
            <w:tcW w:w="3677" w:type="dxa"/>
            <w:vAlign w:val="top"/>
          </w:tcPr>
          <w:p>
            <w:pPr>
              <w:pStyle w:val="0"/>
              <w:jc w:val="center"/>
              <w:rPr>
                <w:rFonts w:hint="eastAsia"/>
                <w:color w:val="auto"/>
              </w:rPr>
            </w:pPr>
            <w:r>
              <w:rPr>
                <w:rFonts w:hint="eastAsia"/>
                <w:color w:val="auto"/>
              </w:rPr>
              <w:t>備考</w:t>
            </w:r>
          </w:p>
        </w:tc>
      </w:tr>
      <w:tr>
        <w:trPr/>
        <w:tc>
          <w:tcPr>
            <w:tcW w:w="2095" w:type="dxa"/>
            <w:vAlign w:val="top"/>
          </w:tcPr>
          <w:p>
            <w:pPr>
              <w:pStyle w:val="0"/>
              <w:rPr>
                <w:rFonts w:hint="eastAsia"/>
                <w:color w:val="auto"/>
              </w:rPr>
            </w:pPr>
            <w:r>
              <w:rPr>
                <w:rFonts w:hint="eastAsia"/>
                <w:color w:val="auto"/>
              </w:rPr>
              <w:t>土地賃借料</w:t>
            </w:r>
          </w:p>
        </w:tc>
        <w:tc>
          <w:tcPr>
            <w:tcW w:w="2730" w:type="dxa"/>
            <w:vAlign w:val="top"/>
          </w:tcPr>
          <w:p>
            <w:pPr>
              <w:pStyle w:val="0"/>
              <w:jc w:val="right"/>
              <w:rPr>
                <w:rFonts w:hint="eastAsia"/>
                <w:color w:val="auto"/>
              </w:rPr>
            </w:pPr>
            <w:r>
              <w:rPr>
                <w:rFonts w:hint="eastAsia"/>
                <w:color w:val="auto"/>
              </w:rPr>
              <w:t>円</w:t>
            </w:r>
          </w:p>
        </w:tc>
        <w:tc>
          <w:tcPr>
            <w:tcW w:w="3677" w:type="dxa"/>
            <w:vAlign w:val="top"/>
          </w:tcPr>
          <w:p>
            <w:pPr>
              <w:pStyle w:val="0"/>
              <w:rPr>
                <w:rFonts w:hint="eastAsia"/>
                <w:color w:val="auto"/>
              </w:rPr>
            </w:pPr>
            <w:r>
              <w:rPr>
                <w:rFonts w:hint="eastAsia"/>
                <w:color w:val="auto"/>
              </w:rPr>
              <w:t>　　　円×　　か月</w:t>
            </w:r>
          </w:p>
        </w:tc>
      </w:tr>
      <w:tr>
        <w:trPr/>
        <w:tc>
          <w:tcPr>
            <w:tcW w:w="2095" w:type="dxa"/>
            <w:vAlign w:val="top"/>
          </w:tcPr>
          <w:p>
            <w:pPr>
              <w:pStyle w:val="0"/>
              <w:rPr>
                <w:rFonts w:hint="eastAsia"/>
                <w:color w:val="auto"/>
              </w:rPr>
            </w:pPr>
            <w:r>
              <w:rPr>
                <w:rFonts w:hint="eastAsia"/>
                <w:color w:val="auto"/>
              </w:rPr>
              <w:t>建物賃借料</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r>
              <w:rPr>
                <w:rFonts w:hint="eastAsia"/>
                <w:color w:val="auto"/>
              </w:rPr>
              <w:t>　　　円×　　か月</w:t>
            </w:r>
          </w:p>
        </w:tc>
      </w:tr>
      <w:tr>
        <w:trPr/>
        <w:tc>
          <w:tcPr>
            <w:tcW w:w="2095" w:type="dxa"/>
            <w:vAlign w:val="top"/>
          </w:tcPr>
          <w:p>
            <w:pPr>
              <w:pStyle w:val="0"/>
              <w:rPr>
                <w:rFonts w:hint="eastAsia"/>
                <w:color w:val="auto"/>
              </w:rPr>
            </w:pPr>
            <w:r>
              <w:rPr>
                <w:rFonts w:hint="eastAsia"/>
                <w:color w:val="auto"/>
              </w:rPr>
              <w:t>医療機器賃借料</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r>
              <w:rPr>
                <w:rFonts w:hint="eastAsia"/>
                <w:color w:val="auto"/>
              </w:rPr>
              <w:t>　　　円×　　か月</w:t>
            </w:r>
          </w:p>
        </w:tc>
      </w:tr>
      <w:tr>
        <w:trPr>
          <w:trHeight w:val="390" w:hRule="atLeast"/>
        </w:trPr>
        <w:tc>
          <w:tcPr>
            <w:tcW w:w="2095" w:type="dxa"/>
            <w:vAlign w:val="top"/>
          </w:tcPr>
          <w:p>
            <w:pPr>
              <w:pStyle w:val="0"/>
              <w:jc w:val="center"/>
              <w:rPr>
                <w:rFonts w:hint="eastAsia"/>
                <w:color w:val="auto"/>
              </w:rPr>
            </w:pPr>
            <w:r>
              <w:rPr>
                <w:rFonts w:hint="eastAsia"/>
                <w:color w:val="auto"/>
              </w:rPr>
              <w:t>小計</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p>
        </w:tc>
      </w:tr>
      <w:tr>
        <w:trPr/>
        <w:tc>
          <w:tcPr>
            <w:tcW w:w="2095" w:type="dxa"/>
            <w:vAlign w:val="top"/>
          </w:tcPr>
          <w:p>
            <w:pPr>
              <w:pStyle w:val="0"/>
              <w:jc w:val="center"/>
              <w:rPr>
                <w:rFonts w:hint="eastAsia"/>
                <w:color w:val="auto"/>
              </w:rPr>
            </w:pPr>
            <w:r>
              <w:rPr>
                <w:rFonts w:hint="eastAsia"/>
                <w:color w:val="auto"/>
              </w:rPr>
              <w:t>調整額</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r>
              <w:rPr>
                <w:rFonts w:hint="eastAsia"/>
                <w:color w:val="auto"/>
              </w:rPr>
              <w:t>上限を超えた場合</w:t>
            </w:r>
          </w:p>
        </w:tc>
      </w:tr>
      <w:tr>
        <w:trPr/>
        <w:tc>
          <w:tcPr>
            <w:tcW w:w="2095" w:type="dxa"/>
            <w:vAlign w:val="top"/>
          </w:tcPr>
          <w:p>
            <w:pPr>
              <w:pStyle w:val="0"/>
              <w:jc w:val="center"/>
              <w:rPr>
                <w:rFonts w:hint="eastAsia"/>
                <w:color w:val="auto"/>
              </w:rPr>
            </w:pPr>
            <w:r>
              <w:rPr>
                <w:rFonts w:hint="eastAsia"/>
                <w:color w:val="auto"/>
              </w:rPr>
              <w:t>補助額（Ｂ）</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3</w:t>
      </w:r>
      <w:r>
        <w:rPr>
          <w:rFonts w:hint="eastAsia" w:ascii="ＭＳ 明朝" w:hAnsi="ＭＳ 明朝" w:eastAsia="ＭＳ 明朝"/>
          <w:color w:val="auto"/>
        </w:rPr>
        <w:t>）固定資産税補助</w:t>
      </w:r>
    </w:p>
    <w:tbl>
      <w:tblPr>
        <w:tblStyle w:val="17"/>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区分</w:t>
            </w:r>
          </w:p>
        </w:tc>
        <w:tc>
          <w:tcPr>
            <w:tcW w:w="2730"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事業費等見込額</w:t>
            </w:r>
          </w:p>
        </w:tc>
        <w:tc>
          <w:tcPr>
            <w:tcW w:w="3677"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備考</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固定資産税①</w:t>
            </w:r>
          </w:p>
        </w:tc>
        <w:tc>
          <w:tcPr>
            <w:tcW w:w="2730" w:type="dxa"/>
            <w:vAlign w:val="top"/>
          </w:tcPr>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円</w:t>
            </w: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開設年度の翌年度以降の１年目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②</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２年目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③</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３年目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④</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４年目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⑤</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５年目</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小計</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調整額</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上限を超えた場合</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補助額（Ｃ）</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4</w:t>
      </w:r>
      <w:r>
        <w:rPr>
          <w:rFonts w:hint="eastAsia" w:asciiTheme="minorEastAsia" w:hAnsiTheme="minorEastAsia" w:eastAsiaTheme="minorEastAsia"/>
          <w:color w:val="auto"/>
        </w:rPr>
        <w:t>）開所運営補助</w:t>
      </w:r>
    </w:p>
    <w:tbl>
      <w:tblPr>
        <w:tblStyle w:val="17"/>
        <w:tblW w:w="0" w:type="auto"/>
        <w:tblInd w:w="0" w:type="dxa"/>
        <w:tblLayout w:type="fixed"/>
        <w:tblLook w:firstRow="1" w:lastRow="0" w:firstColumn="1" w:lastColumn="0" w:noHBand="0" w:noVBand="1" w:val="04A0"/>
      </w:tblPr>
      <w:tblGrid>
        <w:gridCol w:w="2305"/>
        <w:gridCol w:w="2520"/>
        <w:gridCol w:w="3677"/>
      </w:tblGrid>
      <w:tr>
        <w:trPr/>
        <w:tc>
          <w:tcPr>
            <w:tcW w:w="230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区分</w:t>
            </w:r>
          </w:p>
        </w:tc>
        <w:tc>
          <w:tcPr>
            <w:tcW w:w="2520"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事業費等見込額</w:t>
            </w:r>
          </w:p>
        </w:tc>
        <w:tc>
          <w:tcPr>
            <w:tcW w:w="3677" w:type="dxa"/>
            <w:vAlign w:val="top"/>
          </w:tcPr>
          <w:p>
            <w:pPr>
              <w:pStyle w:val="0"/>
              <w:rPr>
                <w:rFonts w:hint="eastAsia" w:asciiTheme="minorEastAsia" w:hAnsiTheme="minorEastAsia" w:eastAsiaTheme="minorEastAsia"/>
                <w:color w:val="auto"/>
              </w:rPr>
            </w:pPr>
          </w:p>
        </w:tc>
      </w:tr>
      <w:tr>
        <w:trPr/>
        <w:tc>
          <w:tcPr>
            <w:tcW w:w="230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開設に必要な運営費</w:t>
            </w:r>
          </w:p>
        </w:tc>
        <w:tc>
          <w:tcPr>
            <w:tcW w:w="2520" w:type="dxa"/>
            <w:vAlign w:val="top"/>
          </w:tcPr>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円</w:t>
            </w:r>
          </w:p>
        </w:tc>
        <w:tc>
          <w:tcPr>
            <w:tcW w:w="3677" w:type="dxa"/>
            <w:vAlign w:val="top"/>
          </w:tcPr>
          <w:p>
            <w:pPr>
              <w:pStyle w:val="0"/>
              <w:rPr>
                <w:rFonts w:hint="eastAsia" w:asciiTheme="minorEastAsia" w:hAnsiTheme="minorEastAsia" w:eastAsiaTheme="minorEastAsia"/>
                <w:color w:val="auto"/>
              </w:rPr>
            </w:pPr>
          </w:p>
        </w:tc>
      </w:tr>
      <w:tr>
        <w:trPr/>
        <w:tc>
          <w:tcPr>
            <w:tcW w:w="230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小計</w:t>
            </w:r>
          </w:p>
        </w:tc>
        <w:tc>
          <w:tcPr>
            <w:tcW w:w="252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r>
        <w:trPr/>
        <w:tc>
          <w:tcPr>
            <w:tcW w:w="230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開所運営補助</w:t>
            </w:r>
          </w:p>
        </w:tc>
        <w:tc>
          <w:tcPr>
            <w:tcW w:w="252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小計×</w:t>
            </w:r>
            <w:r>
              <w:rPr>
                <w:rFonts w:hint="eastAsia" w:asciiTheme="minorEastAsia" w:hAnsiTheme="minorEastAsia" w:eastAsiaTheme="minorEastAsia"/>
                <w:color w:val="auto"/>
              </w:rPr>
              <w:t>3/4</w:t>
            </w:r>
            <w:r>
              <w:rPr>
                <w:rFonts w:hint="eastAsia" w:asciiTheme="minorEastAsia" w:hAnsiTheme="minorEastAsia" w:eastAsiaTheme="minorEastAsia"/>
                <w:color w:val="auto"/>
              </w:rPr>
              <w:t>（千円未満は切捨て）</w:t>
            </w:r>
          </w:p>
        </w:tc>
      </w:tr>
      <w:tr>
        <w:trPr/>
        <w:tc>
          <w:tcPr>
            <w:tcW w:w="230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調整額</w:t>
            </w:r>
          </w:p>
        </w:tc>
        <w:tc>
          <w:tcPr>
            <w:tcW w:w="252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上限を超えた場合</w:t>
            </w:r>
          </w:p>
        </w:tc>
      </w:tr>
      <w:tr>
        <w:trPr/>
        <w:tc>
          <w:tcPr>
            <w:tcW w:w="230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補助額（Ｄ）</w:t>
            </w:r>
          </w:p>
        </w:tc>
        <w:tc>
          <w:tcPr>
            <w:tcW w:w="252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5</w:t>
      </w:r>
      <w:r>
        <w:rPr>
          <w:rFonts w:hint="eastAsia" w:ascii="ＭＳ 明朝" w:hAnsi="ＭＳ 明朝" w:eastAsia="ＭＳ 明朝"/>
          <w:color w:val="auto"/>
        </w:rPr>
        <w:t>）補助金合計見込額</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　　Ａ＋Ｂ＋Ｃ＋Ｄ＝</w:t>
      </w:r>
      <w:r>
        <w:rPr>
          <w:rFonts w:hint="eastAsia" w:ascii="ＭＳ 明朝" w:hAnsi="ＭＳ 明朝" w:eastAsia="ＭＳ 明朝"/>
          <w:color w:val="auto"/>
          <w:u w:val="single" w:color="auto"/>
        </w:rPr>
        <w:t>　　　　　　　　　　　　　円≦２億円</w:t>
      </w:r>
      <w:r>
        <w:rPr>
          <w:rFonts w:hint="eastAsia" w:ascii="ＭＳ 明朝" w:hAnsi="ＭＳ 明朝" w:eastAsia="ＭＳ 明朝"/>
          <w:color w:val="auto"/>
          <w:u w:val="none" w:color="auto"/>
        </w:rPr>
        <w:t>　</w:t>
      </w:r>
    </w:p>
    <w:p>
      <w:pPr>
        <w:pStyle w:val="0"/>
        <w:rPr>
          <w:rFonts w:hint="eastAsia" w:ascii="ＭＳ 明朝" w:hAnsi="ＭＳ 明朝" w:eastAsia="ＭＳ 明朝"/>
          <w:color w:val="auto"/>
        </w:rPr>
      </w:pPr>
      <w:r>
        <w:rPr>
          <w:rFonts w:hint="eastAsia" w:ascii="ＭＳ 明朝" w:hAnsi="ＭＳ 明朝" w:eastAsia="ＭＳ 明朝"/>
          <w:color w:val="auto"/>
        </w:rPr>
        <w:t>添付書類</w:t>
      </w: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w:t>
      </w:r>
      <w:r>
        <w:rPr>
          <w:rFonts w:hint="eastAsia" w:ascii="ＭＳ 明朝" w:hAnsi="ＭＳ 明朝" w:eastAsia="ＭＳ 明朝"/>
          <w:color w:val="auto"/>
        </w:rPr>
        <w:t>）各事業等見込額の詳細がわかる書類</w:t>
      </w: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4196</TotalTime>
  <Pages>21</Pages>
  <Words>132</Words>
  <Characters>8143</Characters>
  <Application>JUST Note</Application>
  <Lines>3026</Lines>
  <Paragraphs>450</Paragraphs>
  <Company>大崎町役場</Company>
  <CharactersWithSpaces>9382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2025-03-31T09:54:37Z</cp:lastPrinted>
  <dcterms:created xsi:type="dcterms:W3CDTF">2024-01-17T02:04:00Z</dcterms:created>
  <dcterms:modified xsi:type="dcterms:W3CDTF">2025-06-01T05:20:20Z</dcterms:modified>
  <cp:revision>47</cp:revision>
</cp:coreProperties>
</file>