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別記第５号様式（第８条関係）</w:t>
      </w:r>
    </w:p>
    <w:p>
      <w:pPr>
        <w:pStyle w:val="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年　　月　　日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大崎町長　　殿</w:t>
      </w:r>
    </w:p>
    <w:p>
      <w:pPr>
        <w:pStyle w:val="0"/>
        <w:ind w:firstLine="840" w:firstLineChars="400"/>
        <w:rPr>
          <w:rFonts w:hint="default" w:asciiTheme="minorEastAsia" w:hAnsiTheme="minorEastAsia"/>
        </w:rPr>
      </w:pPr>
    </w:p>
    <w:p>
      <w:pPr>
        <w:pStyle w:val="0"/>
        <w:ind w:firstLine="4200" w:firstLineChars="20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申請者　住所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　　　　　　　　　　　　　　　　　　　氏名　　　　　　　　　　　　　　　　印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大崎町人材育成事業補助金</w:t>
      </w:r>
      <w:r>
        <w:rPr>
          <w:rFonts w:hint="eastAsia" w:asciiTheme="minorEastAsia" w:hAnsiTheme="minorEastAsia"/>
        </w:rPr>
        <w:t>(</w:t>
      </w:r>
      <w:r>
        <w:rPr>
          <w:rFonts w:hint="eastAsia" w:asciiTheme="minorEastAsia" w:hAnsiTheme="minorEastAsia"/>
        </w:rPr>
        <w:t>産業育成</w:t>
      </w:r>
      <w:r>
        <w:rPr>
          <w:rFonts w:hint="eastAsia" w:asciiTheme="minorEastAsia" w:hAnsiTheme="minorEastAsia"/>
        </w:rPr>
        <w:t>)</w:t>
      </w:r>
      <w:r>
        <w:rPr>
          <w:rFonts w:hint="eastAsia" w:asciiTheme="minorEastAsia" w:hAnsiTheme="minorEastAsia"/>
        </w:rPr>
        <w:t>実績報告書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年　　月　　日付け　　第　　号で補助金の交付認定通知のあった大崎町人材育成事業</w:t>
      </w:r>
      <w:r>
        <w:rPr>
          <w:rFonts w:hint="eastAsia" w:asciiTheme="minorEastAsia" w:hAnsiTheme="minorEastAsia"/>
        </w:rPr>
        <w:t xml:space="preserve"> (</w:t>
      </w:r>
      <w:r>
        <w:rPr>
          <w:rFonts w:hint="eastAsia" w:asciiTheme="minorEastAsia" w:hAnsiTheme="minorEastAsia"/>
        </w:rPr>
        <w:t>産業育成</w:t>
      </w:r>
      <w:r>
        <w:rPr>
          <w:rFonts w:hint="eastAsia" w:asciiTheme="minorEastAsia" w:hAnsiTheme="minorEastAsia"/>
        </w:rPr>
        <w:t>)</w:t>
      </w:r>
      <w:r>
        <w:rPr>
          <w:rFonts w:hint="eastAsia" w:asciiTheme="minorEastAsia" w:hAnsiTheme="minorEastAsia"/>
        </w:rPr>
        <w:t>が完了しましたので，次のとおり報告します。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15"/>
        <w:rPr>
          <w:rFonts w:hint="default"/>
          <w:sz w:val="21"/>
        </w:rPr>
      </w:pPr>
      <w:r>
        <w:rPr>
          <w:rFonts w:hint="eastAsia"/>
          <w:sz w:val="21"/>
        </w:rPr>
        <w:t>記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１　資格試験等の名称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２　交付認定額　　　　　　　　　　　　　　　　　　　円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３　添付書類　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</w:t>
      </w:r>
      <w:r>
        <w:rPr>
          <w:rFonts w:hint="eastAsia" w:asciiTheme="minorEastAsia" w:hAnsiTheme="minorEastAsia"/>
        </w:rPr>
        <w:t>(</w:t>
      </w:r>
      <w:r>
        <w:rPr>
          <w:rFonts w:hint="eastAsia" w:asciiTheme="minorEastAsia" w:hAnsiTheme="minorEastAsia"/>
        </w:rPr>
        <w:t>１</w:t>
      </w:r>
      <w:r>
        <w:rPr>
          <w:rFonts w:hint="eastAsia" w:asciiTheme="minorEastAsia" w:hAnsiTheme="minorEastAsia"/>
        </w:rPr>
        <w:t>)</w:t>
      </w:r>
      <w:r>
        <w:rPr>
          <w:rFonts w:hint="eastAsia" w:asciiTheme="minorEastAsia" w:hAnsiTheme="minorEastAsia"/>
        </w:rPr>
        <w:t>　資格試験等の受験料又は受講料の支払い領収書の写し，もしくはこれに代わる書類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</w:t>
      </w:r>
      <w:r>
        <w:rPr>
          <w:rFonts w:hint="eastAsia" w:asciiTheme="minorEastAsia" w:hAnsiTheme="minorEastAsia"/>
        </w:rPr>
        <w:t>(</w:t>
      </w:r>
      <w:r>
        <w:rPr>
          <w:rFonts w:hint="eastAsia" w:asciiTheme="minorEastAsia" w:hAnsiTheme="minorEastAsia"/>
        </w:rPr>
        <w:t>２</w:t>
      </w:r>
      <w:r>
        <w:rPr>
          <w:rFonts w:hint="eastAsia" w:asciiTheme="minorEastAsia" w:hAnsiTheme="minorEastAsia"/>
        </w:rPr>
        <w:t>)</w:t>
      </w:r>
      <w:r>
        <w:rPr>
          <w:rFonts w:hint="eastAsia" w:asciiTheme="minorEastAsia" w:hAnsiTheme="minorEastAsia"/>
        </w:rPr>
        <w:t>　資格試験等の結果について記載した書類の写し</w:t>
      </w:r>
    </w:p>
    <w:p>
      <w:pPr>
        <w:pStyle w:val="0"/>
        <w:ind w:left="210" w:hanging="210" w:hangingChars="100"/>
        <w:rPr>
          <w:rFonts w:hint="default" w:asciiTheme="minorEastAsia" w:hAnsiTheme="minorEastAsia"/>
        </w:rPr>
      </w:pPr>
    </w:p>
    <w:p>
      <w:pPr>
        <w:pStyle w:val="0"/>
        <w:ind w:left="210" w:hanging="210" w:hangingChars="100"/>
        <w:rPr>
          <w:rFonts w:hint="default" w:asciiTheme="minorEastAsia" w:hAnsiTheme="minorEastAsia"/>
        </w:rPr>
      </w:pPr>
    </w:p>
    <w:p>
      <w:pPr>
        <w:pStyle w:val="0"/>
        <w:ind w:left="210" w:hanging="210" w:hangingChars="100"/>
        <w:rPr>
          <w:rFonts w:hint="default" w:asciiTheme="minorEastAsia" w:hAnsiTheme="minorEastAsia"/>
        </w:rPr>
      </w:pPr>
    </w:p>
    <w:p>
      <w:pPr>
        <w:pStyle w:val="0"/>
        <w:ind w:left="210" w:hanging="210" w:hangingChars="100"/>
        <w:rPr>
          <w:rFonts w:hint="default" w:asciiTheme="minorEastAsia" w:hAnsiTheme="minorEastAsia"/>
        </w:rPr>
      </w:pPr>
    </w:p>
    <w:p>
      <w:pPr>
        <w:pStyle w:val="0"/>
        <w:ind w:left="210" w:hanging="210" w:hangingChars="100"/>
        <w:rPr>
          <w:rFonts w:hint="default" w:asciiTheme="minorEastAsia" w:hAnsiTheme="minorEastAsia"/>
        </w:rPr>
      </w:pPr>
    </w:p>
    <w:p>
      <w:pPr>
        <w:pStyle w:val="0"/>
        <w:ind w:left="210" w:hanging="210" w:hangingChars="100"/>
        <w:rPr>
          <w:rFonts w:hint="default" w:asciiTheme="minorEastAsia" w:hAnsiTheme="minorEastAsia"/>
        </w:rPr>
      </w:pPr>
    </w:p>
    <w:p>
      <w:pPr>
        <w:pStyle w:val="0"/>
        <w:ind w:left="210" w:hanging="210" w:hangingChars="100"/>
        <w:rPr>
          <w:rFonts w:hint="default" w:asciiTheme="minorEastAsia" w:hAnsiTheme="minorEastAsia"/>
        </w:rPr>
      </w:pPr>
    </w:p>
    <w:p>
      <w:pPr>
        <w:pStyle w:val="0"/>
        <w:ind w:left="210" w:hanging="210" w:hangingChars="100"/>
        <w:rPr>
          <w:rFonts w:hint="default" w:asciiTheme="minorEastAsia" w:hAnsiTheme="minorEastAsia"/>
        </w:rPr>
      </w:pPr>
    </w:p>
    <w:p>
      <w:pPr>
        <w:pStyle w:val="0"/>
        <w:ind w:left="210" w:hanging="210" w:hangingChars="100"/>
        <w:rPr>
          <w:rFonts w:hint="default" w:asciiTheme="minorEastAsia" w:hAnsiTheme="minorEastAsia"/>
        </w:rPr>
      </w:pPr>
    </w:p>
    <w:p>
      <w:pPr>
        <w:pStyle w:val="0"/>
        <w:ind w:left="210" w:hanging="210" w:hangingChars="100"/>
        <w:rPr>
          <w:rFonts w:hint="default" w:asciiTheme="minorEastAsia" w:hAnsiTheme="minorEastAsia"/>
        </w:rPr>
      </w:pPr>
    </w:p>
    <w:p>
      <w:pPr>
        <w:pStyle w:val="0"/>
        <w:ind w:left="210" w:hanging="210" w:hangingChars="100"/>
        <w:rPr>
          <w:rFonts w:hint="default" w:asciiTheme="minorEastAsia" w:hAnsiTheme="minorEastAsia"/>
        </w:rPr>
      </w:pPr>
    </w:p>
    <w:p>
      <w:pPr>
        <w:pStyle w:val="0"/>
        <w:ind w:left="210" w:hanging="210" w:hangingChars="100"/>
        <w:rPr>
          <w:rFonts w:hint="default" w:asciiTheme="minorEastAsia" w:hAnsiTheme="minorEastAsia"/>
        </w:rPr>
      </w:pPr>
    </w:p>
    <w:p>
      <w:pPr>
        <w:pStyle w:val="0"/>
        <w:ind w:left="210" w:hanging="210" w:hangingChars="100"/>
        <w:rPr>
          <w:rFonts w:hint="eastAsia" w:asciiTheme="minorEastAsia" w:hAnsiTheme="minorEastAsia"/>
        </w:rPr>
      </w:pPr>
    </w:p>
    <w:p>
      <w:pPr>
        <w:pStyle w:val="0"/>
        <w:ind w:left="210" w:hanging="210" w:hangingChars="10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bookmarkStart w:id="0" w:name="_GoBack"/>
      <w:bookmarkEnd w:id="0"/>
    </w:p>
    <w:sectPr>
      <w:pgSz w:w="11906" w:h="16838"/>
      <w:pgMar w:top="1531" w:right="1418" w:bottom="181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Theme="minorEastAsia" w:hAnsiTheme="minorEastAsia"/>
      <w:sz w:val="24"/>
    </w:rPr>
  </w:style>
  <w:style w:type="character" w:styleId="16" w:customStyle="1">
    <w:name w:val="記 (文字)"/>
    <w:basedOn w:val="10"/>
    <w:next w:val="16"/>
    <w:link w:val="15"/>
    <w:uiPriority w:val="0"/>
    <w:rPr>
      <w:rFonts w:asciiTheme="minorEastAsia" w:hAnsiTheme="minorEastAsia"/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Theme="minorEastAsia" w:hAnsiTheme="minorEastAsia"/>
      <w:sz w:val="24"/>
    </w:rPr>
  </w:style>
  <w:style w:type="character" w:styleId="18" w:customStyle="1">
    <w:name w:val="結語 (文字)"/>
    <w:basedOn w:val="10"/>
    <w:next w:val="18"/>
    <w:link w:val="17"/>
    <w:uiPriority w:val="0"/>
    <w:rPr>
      <w:rFonts w:asciiTheme="minorEastAsia" w:hAnsiTheme="minorEastAsia"/>
      <w:sz w:val="24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2</Pages>
  <Words>0</Words>
  <Characters>263</Characters>
  <Application>JUST Note</Application>
  <Lines>55</Lines>
  <Paragraphs>21</Paragraphs>
  <CharactersWithSpaces>358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吉原 聡</cp:lastModifiedBy>
  <dcterms:modified xsi:type="dcterms:W3CDTF">2022-01-27T02:41:56Z</dcterms:modified>
  <cp:revision>0</cp:revision>
</cp:coreProperties>
</file>