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 w:ascii="游ゴシック" w:hAnsi="游ゴシック" w:eastAsia="游ゴシック"/>
        </w:rPr>
        <w:t>様式第４号</w:t>
      </w:r>
    </w:p>
    <w:p>
      <w:pPr>
        <w:pStyle w:val="0"/>
        <w:ind w:firstLine="6090" w:firstLineChars="2900"/>
        <w:rPr>
          <w:rFonts w:hint="eastAsia"/>
        </w:rPr>
      </w:pPr>
      <w:r>
        <w:rPr>
          <w:rFonts w:hint="eastAsia" w:ascii="游ゴシック" w:hAnsi="游ゴシック" w:eastAsia="游ゴシック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 w:ascii="游ゴシック" w:hAnsi="游ゴシック" w:eastAsia="游ゴシック"/>
        </w:rPr>
        <w:t>企画提案書提出届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 w:ascii="游ゴシック" w:hAnsi="游ゴシック" w:eastAsia="游ゴシック"/>
        </w:rPr>
        <w:t>大崎町長　様</w:t>
      </w:r>
    </w:p>
    <w:p>
      <w:pPr>
        <w:pStyle w:val="0"/>
        <w:rPr>
          <w:rFonts w:hint="eastAsia"/>
        </w:rPr>
      </w:pPr>
    </w:p>
    <w:p>
      <w:pPr>
        <w:pStyle w:val="0"/>
        <w:ind w:firstLine="4410" w:firstLineChars="2100"/>
        <w:rPr>
          <w:rFonts w:hint="eastAsia"/>
        </w:rPr>
      </w:pPr>
      <w:r>
        <w:rPr>
          <w:rFonts w:hint="eastAsia" w:ascii="游ゴシック" w:hAnsi="游ゴシック" w:eastAsia="游ゴシック"/>
        </w:rPr>
        <w:t>（提案者）所在地</w:t>
      </w:r>
    </w:p>
    <w:p>
      <w:pPr>
        <w:pStyle w:val="0"/>
        <w:rPr>
          <w:rFonts w:hint="eastAsia"/>
        </w:rPr>
      </w:pPr>
      <w:r>
        <w:rPr>
          <w:rFonts w:hint="eastAsia" w:ascii="游ゴシック" w:hAnsi="游ゴシック" w:eastAsia="游ゴシック"/>
        </w:rPr>
        <w:t>　　　　　　　　　　　　　　　　　　　　　　　　　　事業者名</w:t>
      </w:r>
    </w:p>
    <w:p>
      <w:pPr>
        <w:pStyle w:val="0"/>
        <w:rPr>
          <w:rFonts w:hint="eastAsia"/>
        </w:rPr>
      </w:pPr>
      <w:r>
        <w:rPr>
          <w:rFonts w:hint="eastAsia" w:ascii="游ゴシック" w:hAnsi="游ゴシック" w:eastAsia="游ゴシック"/>
        </w:rPr>
        <w:t>　　　　　　　　　　　　　　　　　　　　　　　　　　代表者名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 w:ascii="游ゴシック" w:hAnsi="游ゴシック" w:eastAsia="游ゴシック"/>
        </w:rPr>
        <w:t>　「大崎町電子申請システム導入</w:t>
      </w:r>
      <w:bookmarkStart w:id="0" w:name="_GoBack"/>
      <w:bookmarkEnd w:id="0"/>
      <w:r>
        <w:rPr>
          <w:rFonts w:hint="eastAsia" w:ascii="游ゴシック" w:hAnsi="游ゴシック" w:eastAsia="游ゴシック"/>
        </w:rPr>
        <w:t>業務」について、業務にかかる下記の企画提案書を提出します。</w:t>
      </w:r>
    </w:p>
    <w:p>
      <w:pPr>
        <w:pStyle w:val="0"/>
        <w:rPr>
          <w:rFonts w:hint="eastAsia"/>
        </w:rPr>
      </w:pPr>
      <w:r>
        <w:rPr>
          <w:rFonts w:hint="eastAsia" w:ascii="游ゴシック" w:hAnsi="游ゴシック" w:eastAsia="游ゴシック"/>
        </w:rPr>
        <w:t>　なお、企画提案書の記載内容については、事実と相違ないことを誓約するとともに、当該誓約に違反があった場合の措置等については、何ら不服等は申し出ることなく、指示に従います。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 w:ascii="游ゴシック" w:hAnsi="游ゴシック" w:eastAsia="游ゴシック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 w:ascii="游ゴシック" w:hAnsi="游ゴシック" w:eastAsia="游ゴシック"/>
        </w:rPr>
        <w:t>提出書類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 w:ascii="游ゴシック" w:hAnsi="游ゴシック" w:eastAsia="游ゴシック"/>
        </w:rPr>
        <w:t>①本企画提案書提出届（様式第４号）</w:t>
      </w:r>
    </w:p>
    <w:p>
      <w:pPr>
        <w:pStyle w:val="0"/>
        <w:rPr>
          <w:rFonts w:hint="eastAsia"/>
        </w:rPr>
      </w:pPr>
      <w:r>
        <w:rPr>
          <w:rFonts w:hint="eastAsia" w:ascii="游ゴシック" w:hAnsi="游ゴシック" w:eastAsia="游ゴシック"/>
        </w:rPr>
        <w:t>②企画提案書（任意様式）</w:t>
      </w:r>
    </w:p>
    <w:p>
      <w:pPr>
        <w:pStyle w:val="0"/>
        <w:rPr>
          <w:rFonts w:hint="eastAsia"/>
        </w:rPr>
      </w:pPr>
      <w:r>
        <w:rPr>
          <w:rFonts w:hint="eastAsia" w:ascii="游ゴシック" w:hAnsi="游ゴシック" w:eastAsia="游ゴシック"/>
        </w:rPr>
        <w:t>③業務実施体制調書（様式第５号）</w:t>
      </w:r>
    </w:p>
    <w:p>
      <w:pPr>
        <w:pStyle w:val="0"/>
        <w:rPr>
          <w:rFonts w:hint="eastAsia"/>
        </w:rPr>
      </w:pPr>
      <w:r>
        <w:rPr>
          <w:rFonts w:hint="eastAsia" w:ascii="游ゴシック" w:hAnsi="游ゴシック" w:eastAsia="游ゴシック"/>
        </w:rPr>
        <w:t>④見積書（様式第６号）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0</Characters>
  <Application>JUST Note</Application>
  <Lines>0</Lines>
  <Paragraphs>0</Paragraphs>
  <Company>大崎町役場</Company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室園 和隆</dc:creator>
  <cp:lastModifiedBy>室園 和隆</cp:lastModifiedBy>
  <dcterms:created xsi:type="dcterms:W3CDTF">2024-07-02T12:34:00Z</dcterms:created>
  <dcterms:modified xsi:type="dcterms:W3CDTF">2024-07-31T07:05:33Z</dcterms:modified>
  <cp:revision>0</cp:revision>
</cp:coreProperties>
</file>