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様式第５号</w:t>
      </w:r>
    </w:p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jc w:val="center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業務実施体制調書</w:t>
      </w:r>
      <w:bookmarkStart w:id="0" w:name="_GoBack"/>
      <w:bookmarkEnd w:id="0"/>
    </w:p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１．本業務を受託した場合の体制</w:t>
      </w:r>
    </w:p>
    <w:tbl>
      <w:tblPr>
        <w:tblStyle w:val="15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050"/>
        <w:gridCol w:w="2145"/>
        <w:gridCol w:w="1700"/>
        <w:gridCol w:w="1700"/>
        <w:gridCol w:w="1700"/>
      </w:tblGrid>
      <w:tr>
        <w:trPr/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2145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氏名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所属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役割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担当中の業務</w:t>
            </w:r>
          </w:p>
        </w:tc>
      </w:tr>
      <w:tr>
        <w:trPr/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管理者</w:t>
            </w:r>
          </w:p>
        </w:tc>
        <w:tc>
          <w:tcPr>
            <w:tcW w:w="214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担当者</w:t>
            </w:r>
          </w:p>
        </w:tc>
        <w:tc>
          <w:tcPr>
            <w:tcW w:w="214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担当者</w:t>
            </w:r>
          </w:p>
        </w:tc>
        <w:tc>
          <w:tcPr>
            <w:tcW w:w="214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担当者</w:t>
            </w:r>
          </w:p>
        </w:tc>
        <w:tc>
          <w:tcPr>
            <w:tcW w:w="214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２．業務実施体制図</w:t>
      </w:r>
    </w:p>
    <w:tbl>
      <w:tblPr>
        <w:tblStyle w:val="15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8299"/>
      </w:tblGrid>
      <w:tr>
        <w:trPr/>
        <w:tc>
          <w:tcPr>
            <w:tcW w:w="829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３．体制の特徴</w:t>
      </w:r>
    </w:p>
    <w:tbl>
      <w:tblPr>
        <w:tblStyle w:val="15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8299"/>
      </w:tblGrid>
      <w:tr>
        <w:trPr/>
        <w:tc>
          <w:tcPr>
            <w:tcW w:w="829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ompany>大崎町役場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室園 和隆</dc:creator>
  <cp:lastModifiedBy>室園 和隆</cp:lastModifiedBy>
  <dcterms:created xsi:type="dcterms:W3CDTF">2024-07-03T05:00:00Z</dcterms:created>
  <dcterms:modified xsi:type="dcterms:W3CDTF">2024-07-03T05:00:00Z</dcterms:modified>
  <cp:revision>0</cp:revision>
</cp:coreProperties>
</file>