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除外申請書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（あて先）大崎町長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bookmarkStart w:id="0" w:name="_Hlk133229174"/>
      <w:r>
        <w:rPr>
          <w:rFonts w:hint="eastAsia"/>
          <w:u w:val="single" w:color="auto"/>
        </w:rPr>
        <w:t>令和　　　年度</w:t>
      </w:r>
      <w:r>
        <w:rPr>
          <w:rFonts w:hint="eastAsia"/>
        </w:rPr>
        <w:t>の自衛官及び自衛官候補生の募集対象者情報からの除外を申請</w:t>
      </w:r>
      <w:bookmarkEnd w:id="0"/>
      <w:r>
        <w:rPr>
          <w:rFonts w:hint="eastAsia"/>
        </w:rPr>
        <w:t>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対象者（除外する方）</w:t>
      </w:r>
    </w:p>
    <w:tbl>
      <w:tblPr>
        <w:tblStyle w:val="19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17"/>
        <w:gridCol w:w="7185"/>
      </w:tblGrid>
      <w:tr>
        <w:trPr>
          <w:trHeight w:val="417" w:hRule="atLeast"/>
        </w:trPr>
        <w:tc>
          <w:tcPr>
            <w:tcW w:w="1517" w:type="dxa"/>
            <w:vMerge w:val="restart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"/>
                <w:kern w:val="0"/>
              </w:rPr>
              <w:t>（フリガナ</w:t>
            </w:r>
            <w:r>
              <w:rPr>
                <w:rFonts w:hint="eastAsia"/>
                <w:spacing w:val="-9"/>
                <w:kern w:val="0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31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1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517" w:type="dxa"/>
            <w:vMerge w:val="continue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spacing w:val="28"/>
                <w:w w:val="91"/>
                <w:kern w:val="0"/>
              </w:rPr>
            </w:pPr>
          </w:p>
        </w:tc>
        <w:tc>
          <w:tcPr>
            <w:tcW w:w="71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2" w:hRule="atLeast"/>
        </w:trPr>
        <w:tc>
          <w:tcPr>
            <w:tcW w:w="1517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4"/>
                <w:kern w:val="0"/>
              </w:rPr>
              <w:t>生年月</w:t>
            </w:r>
            <w:r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71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>
        <w:trPr>
          <w:trHeight w:val="698" w:hRule="atLeast"/>
        </w:trPr>
        <w:tc>
          <w:tcPr>
            <w:tcW w:w="1517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31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大崎町</w:t>
            </w:r>
          </w:p>
        </w:tc>
      </w:tr>
      <w:tr>
        <w:trPr>
          <w:trHeight w:val="709" w:hRule="atLeast"/>
        </w:trPr>
        <w:tc>
          <w:tcPr>
            <w:tcW w:w="1517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3"/>
                <w:kern w:val="0"/>
              </w:rPr>
              <w:t>連絡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71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申請者</w:t>
      </w:r>
    </w:p>
    <w:tbl>
      <w:tblPr>
        <w:tblStyle w:val="19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17"/>
        <w:gridCol w:w="7185"/>
      </w:tblGrid>
      <w:tr>
        <w:trPr>
          <w:trHeight w:val="684" w:hRule="atLeast"/>
        </w:trPr>
        <w:tc>
          <w:tcPr>
            <w:tcW w:w="1517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9"/>
                <w:kern w:val="0"/>
              </w:rPr>
              <w:t>申請者区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71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□本人（※以下の記載は不要）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□法定代理人　□その他の代理人（委任を受けた方）</w:t>
            </w:r>
          </w:p>
        </w:tc>
      </w:tr>
      <w:tr>
        <w:trPr>
          <w:trHeight w:val="708" w:hRule="atLeast"/>
        </w:trPr>
        <w:tc>
          <w:tcPr>
            <w:tcW w:w="1517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31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1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1" w:hRule="atLeast"/>
        </w:trPr>
        <w:tc>
          <w:tcPr>
            <w:tcW w:w="1517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31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517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3"/>
                <w:kern w:val="0"/>
              </w:rPr>
              <w:t>連絡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71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必要書類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176"/>
      </w:tblGrid>
      <w:tr>
        <w:trPr>
          <w:trHeight w:val="677" w:hRule="atLeast"/>
        </w:trPr>
        <w:tc>
          <w:tcPr>
            <w:tcW w:w="1526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35"/>
                <w:kern w:val="0"/>
              </w:rPr>
              <w:t>本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□除外申請書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□本人確認書類</w:t>
            </w:r>
          </w:p>
        </w:tc>
      </w:tr>
      <w:tr>
        <w:trPr>
          <w:trHeight w:val="942" w:hRule="atLeast"/>
        </w:trPr>
        <w:tc>
          <w:tcPr>
            <w:tcW w:w="1526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35"/>
                <w:kern w:val="0"/>
              </w:rPr>
              <w:t>法</w:t>
            </w:r>
            <w:r>
              <w:rPr>
                <w:rFonts w:hint="eastAsia"/>
                <w:kern w:val="0"/>
              </w:rPr>
              <w:t>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5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□除外申請書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□対象者本人及び法定代理人の本人確認書類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□法定代理人と対象者本人との関係が分かる書類（戸籍謄本等）</w:t>
            </w:r>
          </w:p>
        </w:tc>
      </w:tr>
      <w:tr>
        <w:trPr>
          <w:trHeight w:val="888" w:hRule="atLeast"/>
        </w:trPr>
        <w:tc>
          <w:tcPr>
            <w:tcW w:w="1526" w:type="dxa"/>
            <w:tcFitText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5"/>
                <w:kern w:val="0"/>
              </w:rPr>
              <w:t>そ</w:t>
            </w:r>
            <w:r>
              <w:rPr>
                <w:rFonts w:hint="eastAsia"/>
                <w:spacing w:val="75"/>
              </w:rPr>
              <w:t>の他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5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□除外申請書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□対象者本人及びその他の代理人の本人確認書類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□委任状</w:t>
            </w:r>
            <w:bookmarkStart w:id="1" w:name="_GoBack"/>
            <w:bookmarkEnd w:id="1"/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注１　本人確認書類：個人番号カード、運転免許証、旅券、健康保険証、学生証等</w:t>
      </w:r>
    </w:p>
    <w:p>
      <w:pPr>
        <w:pStyle w:val="0"/>
        <w:rPr>
          <w:rFonts w:hint="default"/>
        </w:rPr>
      </w:pPr>
      <w:r>
        <w:rPr>
          <w:rFonts w:hint="eastAsia"/>
        </w:rPr>
        <w:t>注２　郵送の場合は、本人確認書類の写しを添付してください。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　なお、個人番号カードは、表面（顔写真のある側）の写しとし、健康保険証は、保険者番号及び被保険者記号・番号を黒塗りしてください。</w:t>
      </w:r>
    </w:p>
    <w:sectPr>
      <w:pgSz w:w="11906" w:h="16838"/>
      <w:pgMar w:top="851" w:right="1701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74</Words>
  <Characters>423</Characters>
  <Application>JUST Note</Application>
  <Lines>3</Lines>
  <Paragraphs>1</Paragraphs>
  <Company>SHIBUSHI CITY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渕田 公志</dc:creator>
  <cp:lastModifiedBy>米永 康平</cp:lastModifiedBy>
  <dcterms:created xsi:type="dcterms:W3CDTF">2023-04-21T07:22:00Z</dcterms:created>
  <dcterms:modified xsi:type="dcterms:W3CDTF">2023-12-25T02:47:30Z</dcterms:modified>
  <cp:revision>8</cp:revision>
</cp:coreProperties>
</file>